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F5152" w14:textId="77777777" w:rsidR="00A9204E" w:rsidRDefault="0078225A" w:rsidP="0078225A">
      <w:pPr>
        <w:jc w:val="center"/>
        <w:rPr>
          <w:b/>
        </w:rPr>
      </w:pPr>
      <w:r>
        <w:rPr>
          <w:b/>
        </w:rPr>
        <w:t>BOSSIER PARISH</w:t>
      </w:r>
    </w:p>
    <w:p w14:paraId="4BCFB485" w14:textId="77777777" w:rsidR="0078225A" w:rsidRDefault="0078225A" w:rsidP="0078225A">
      <w:pPr>
        <w:jc w:val="center"/>
        <w:rPr>
          <w:b/>
        </w:rPr>
      </w:pPr>
      <w:r>
        <w:rPr>
          <w:b/>
        </w:rPr>
        <w:t>FIRE PROTECTION DISTRICT #7</w:t>
      </w:r>
    </w:p>
    <w:p w14:paraId="7A4D2436" w14:textId="77777777" w:rsidR="00D84A4D" w:rsidRPr="00365469" w:rsidRDefault="00D84A4D" w:rsidP="0078225A">
      <w:pPr>
        <w:jc w:val="center"/>
        <w:rPr>
          <w:bCs/>
        </w:rPr>
      </w:pPr>
      <w:r w:rsidRPr="00365469">
        <w:rPr>
          <w:bCs/>
        </w:rPr>
        <w:t>718 W. Palmetto Avenue</w:t>
      </w:r>
    </w:p>
    <w:p w14:paraId="7C7319E9" w14:textId="77777777" w:rsidR="0078225A" w:rsidRPr="00365469" w:rsidRDefault="00D84A4D" w:rsidP="0078225A">
      <w:pPr>
        <w:jc w:val="center"/>
        <w:rPr>
          <w:bCs/>
        </w:rPr>
      </w:pPr>
      <w:r w:rsidRPr="00365469">
        <w:rPr>
          <w:bCs/>
        </w:rPr>
        <w:t>Plain Dealing, LA 71064</w:t>
      </w:r>
    </w:p>
    <w:p w14:paraId="66B5E7DE" w14:textId="77777777" w:rsidR="00AC7121" w:rsidRDefault="00D84A4D" w:rsidP="00AC7121">
      <w:pPr>
        <w:jc w:val="center"/>
        <w:rPr>
          <w:bCs/>
        </w:rPr>
      </w:pPr>
      <w:r w:rsidRPr="00365469">
        <w:rPr>
          <w:bCs/>
        </w:rPr>
        <w:t>318-326-5004</w:t>
      </w:r>
    </w:p>
    <w:p w14:paraId="27692277" w14:textId="77777777" w:rsidR="006B1CA6" w:rsidRDefault="006B1CA6" w:rsidP="00AC7121">
      <w:pPr>
        <w:jc w:val="center"/>
        <w:rPr>
          <w:bCs/>
        </w:rPr>
      </w:pPr>
    </w:p>
    <w:p w14:paraId="05C18F8A" w14:textId="77777777" w:rsidR="00576FC4" w:rsidRDefault="00576FC4" w:rsidP="00AC7121">
      <w:pPr>
        <w:jc w:val="center"/>
        <w:rPr>
          <w:bCs/>
        </w:rPr>
      </w:pPr>
    </w:p>
    <w:p w14:paraId="2083261D" w14:textId="17DB76AB" w:rsidR="00B2508E" w:rsidRDefault="0078225A" w:rsidP="006B1CA6">
      <w:pPr>
        <w:jc w:val="center"/>
        <w:rPr>
          <w:bCs/>
        </w:rPr>
      </w:pPr>
      <w:r w:rsidRPr="00365469">
        <w:rPr>
          <w:bCs/>
        </w:rPr>
        <w:t>BOARD OF COMMISSION</w:t>
      </w:r>
    </w:p>
    <w:p w14:paraId="08A2C781" w14:textId="77777777" w:rsidR="006B1CA6" w:rsidRPr="00365469" w:rsidRDefault="006B1CA6" w:rsidP="006B1CA6">
      <w:pPr>
        <w:jc w:val="center"/>
        <w:rPr>
          <w:bCs/>
        </w:rPr>
      </w:pPr>
    </w:p>
    <w:p w14:paraId="6259EBFE" w14:textId="31653683" w:rsidR="0078225A" w:rsidRDefault="0043765E" w:rsidP="0078225A">
      <w:r>
        <w:t>October 9</w:t>
      </w:r>
      <w:r w:rsidR="00FA639D">
        <w:t>, 2024</w:t>
      </w:r>
      <w:r w:rsidR="00704DD8">
        <w:t>,</w:t>
      </w:r>
      <w:r w:rsidR="002D07A8">
        <w:t xml:space="preserve"> at </w:t>
      </w:r>
      <w:r w:rsidR="00DD1950">
        <w:t>4</w:t>
      </w:r>
      <w:r w:rsidR="002D07A8">
        <w:t>:00 PM</w:t>
      </w:r>
    </w:p>
    <w:p w14:paraId="2EBF57BA" w14:textId="77777777" w:rsidR="002D07A8" w:rsidRDefault="002D07A8" w:rsidP="0078225A">
      <w:pPr>
        <w:rPr>
          <w:b/>
        </w:rPr>
      </w:pPr>
    </w:p>
    <w:p w14:paraId="60450652" w14:textId="3B59C254" w:rsidR="00BE7175" w:rsidRDefault="0078225A" w:rsidP="0078225A">
      <w:r w:rsidRPr="0078225A">
        <w:t>The meeting was called to orde</w:t>
      </w:r>
      <w:r>
        <w:t>r with a praye</w:t>
      </w:r>
      <w:r w:rsidR="000D28B9">
        <w:t>r.</w:t>
      </w:r>
    </w:p>
    <w:p w14:paraId="52419E0B" w14:textId="77777777" w:rsidR="006B1CA6" w:rsidRDefault="006B1CA6" w:rsidP="0078225A"/>
    <w:p w14:paraId="531068B5" w14:textId="77777777" w:rsidR="0078225A" w:rsidRDefault="0078225A" w:rsidP="0078225A">
      <w:r>
        <w:rPr>
          <w:b/>
        </w:rPr>
        <w:t>Section 1:</w:t>
      </w:r>
      <w:r>
        <w:rPr>
          <w:b/>
        </w:rPr>
        <w:tab/>
        <w:t xml:space="preserve"> </w:t>
      </w:r>
      <w:r w:rsidRPr="0078225A">
        <w:rPr>
          <w:b/>
          <w:u w:val="single"/>
        </w:rPr>
        <w:t>Attendance</w:t>
      </w:r>
      <w:r>
        <w:rPr>
          <w:b/>
          <w:u w:val="single"/>
        </w:rPr>
        <w:t>:</w:t>
      </w:r>
    </w:p>
    <w:p w14:paraId="378DB754" w14:textId="77777777" w:rsidR="0078225A" w:rsidRDefault="0078225A" w:rsidP="0078225A"/>
    <w:p w14:paraId="52BEE79B" w14:textId="342D9B37" w:rsidR="00CA0981" w:rsidRDefault="00F03BF1" w:rsidP="00E85738">
      <w:pPr>
        <w:ind w:left="1440"/>
      </w:pPr>
      <w:r>
        <w:rPr>
          <w:b/>
        </w:rPr>
        <w:t xml:space="preserve">Board Members </w:t>
      </w:r>
      <w:r w:rsidR="0078225A">
        <w:rPr>
          <w:b/>
        </w:rPr>
        <w:t xml:space="preserve">Present:  </w:t>
      </w:r>
      <w:r w:rsidR="00704DD8">
        <w:t xml:space="preserve">Lenora Green-Myers, </w:t>
      </w:r>
      <w:r w:rsidR="007632A1" w:rsidRPr="000776A2">
        <w:t>Billy Don Slack</w:t>
      </w:r>
      <w:r w:rsidR="007632A1">
        <w:t xml:space="preserve">, </w:t>
      </w:r>
      <w:r w:rsidR="00204DC0">
        <w:t>Dennis Hays</w:t>
      </w:r>
      <w:r w:rsidR="0010546D">
        <w:t>,</w:t>
      </w:r>
      <w:r w:rsidR="0043765E" w:rsidRPr="0043765E">
        <w:t xml:space="preserve"> </w:t>
      </w:r>
      <w:r w:rsidR="0043765E">
        <w:t>Richard McGuire</w:t>
      </w:r>
      <w:r w:rsidR="0043765E">
        <w:t>,</w:t>
      </w:r>
      <w:r w:rsidR="0010546D">
        <w:t xml:space="preserve"> </w:t>
      </w:r>
      <w:r w:rsidR="00C95D33">
        <w:t>and</w:t>
      </w:r>
      <w:r w:rsidR="005E3308">
        <w:t xml:space="preserve"> </w:t>
      </w:r>
      <w:r w:rsidR="000C181A">
        <w:t>Cindy Dodson</w:t>
      </w:r>
      <w:r w:rsidR="00C95D33">
        <w:t>.</w:t>
      </w:r>
      <w:r w:rsidR="005E3308">
        <w:t xml:space="preserve"> </w:t>
      </w:r>
    </w:p>
    <w:p w14:paraId="00C81A33" w14:textId="77777777" w:rsidR="00AC7121" w:rsidRDefault="00AC7121" w:rsidP="00E85738">
      <w:pPr>
        <w:ind w:left="1440"/>
      </w:pPr>
    </w:p>
    <w:p w14:paraId="17A1D7CB" w14:textId="66DF5710" w:rsidR="00CA0981" w:rsidRPr="00CA0981" w:rsidRDefault="00CA0981" w:rsidP="00E85738">
      <w:pPr>
        <w:ind w:left="1440"/>
      </w:pPr>
      <w:r>
        <w:rPr>
          <w:b/>
          <w:bCs/>
        </w:rPr>
        <w:t>Absent:</w:t>
      </w:r>
      <w:r w:rsidR="00A50828" w:rsidRPr="00A50828">
        <w:t xml:space="preserve"> </w:t>
      </w:r>
      <w:r w:rsidR="0043765E">
        <w:t>None</w:t>
      </w:r>
    </w:p>
    <w:p w14:paraId="36E0423E" w14:textId="77777777" w:rsidR="0078225A" w:rsidRDefault="0078225A" w:rsidP="0078225A"/>
    <w:p w14:paraId="545A0C0B" w14:textId="729343F0" w:rsidR="00F03BF1" w:rsidRDefault="00F03BF1" w:rsidP="006F5496">
      <w:pPr>
        <w:ind w:left="1440"/>
      </w:pPr>
      <w:r>
        <w:rPr>
          <w:b/>
          <w:bCs/>
        </w:rPr>
        <w:t xml:space="preserve">District #7 Personnel Present: </w:t>
      </w:r>
      <w:r>
        <w:t>Chief</w:t>
      </w:r>
      <w:r w:rsidR="00B57A66">
        <w:t xml:space="preserve"> Wayne Weeks</w:t>
      </w:r>
      <w:r w:rsidR="006B1CA6">
        <w:t xml:space="preserve"> </w:t>
      </w:r>
      <w:r w:rsidR="005C0080">
        <w:t>and Bookkeeper Brenda Smith</w:t>
      </w:r>
      <w:r w:rsidR="005E3308">
        <w:t>.</w:t>
      </w:r>
      <w:r w:rsidR="00170A5F">
        <w:tab/>
      </w:r>
      <w:r w:rsidR="00170A5F">
        <w:tab/>
      </w:r>
      <w:r w:rsidR="00170A5F">
        <w:tab/>
      </w:r>
      <w:r w:rsidR="00170A5F">
        <w:tab/>
      </w:r>
      <w:r w:rsidR="00170A5F">
        <w:tab/>
      </w:r>
      <w:r w:rsidR="00170A5F">
        <w:tab/>
        <w:t xml:space="preserve">            </w:t>
      </w:r>
      <w:r w:rsidR="00566296">
        <w:tab/>
      </w:r>
      <w:r w:rsidR="00566296">
        <w:tab/>
      </w:r>
      <w:r w:rsidR="00566296">
        <w:tab/>
      </w:r>
      <w:r w:rsidR="00566296">
        <w:tab/>
      </w:r>
      <w:r w:rsidR="00566296">
        <w:tab/>
      </w:r>
      <w:r w:rsidR="00566296">
        <w:tab/>
        <w:t xml:space="preserve">            </w:t>
      </w:r>
    </w:p>
    <w:p w14:paraId="1D8CD71E" w14:textId="50CCF0FB" w:rsidR="00F03BF1" w:rsidRDefault="00F03BF1" w:rsidP="0078225A">
      <w:r>
        <w:tab/>
      </w:r>
      <w:r>
        <w:tab/>
      </w:r>
      <w:r w:rsidR="00860BC4">
        <w:rPr>
          <w:b/>
          <w:bCs/>
        </w:rPr>
        <w:t>P</w:t>
      </w:r>
      <w:r>
        <w:rPr>
          <w:b/>
          <w:bCs/>
        </w:rPr>
        <w:t>ublic Present:</w:t>
      </w:r>
      <w:r w:rsidR="00566296">
        <w:rPr>
          <w:b/>
          <w:bCs/>
        </w:rPr>
        <w:t xml:space="preserve">  </w:t>
      </w:r>
      <w:r w:rsidR="00783138">
        <w:rPr>
          <w:b/>
          <w:bCs/>
        </w:rPr>
        <w:t xml:space="preserve"> </w:t>
      </w:r>
      <w:r w:rsidR="00F06B4E">
        <w:rPr>
          <w:b/>
          <w:bCs/>
        </w:rPr>
        <w:t xml:space="preserve"> </w:t>
      </w:r>
      <w:r w:rsidR="0043765E" w:rsidRPr="0043765E">
        <w:t>Heath Lyles, Bossier Parish Police Jury.</w:t>
      </w:r>
    </w:p>
    <w:p w14:paraId="3F255A90" w14:textId="77777777" w:rsidR="00AC7121" w:rsidRPr="00F03BF1" w:rsidRDefault="00AC7121" w:rsidP="0078225A">
      <w:pPr>
        <w:rPr>
          <w:b/>
          <w:bCs/>
        </w:rPr>
      </w:pPr>
    </w:p>
    <w:p w14:paraId="171016CA" w14:textId="219761EF" w:rsidR="0078225A" w:rsidRDefault="0078225A" w:rsidP="0078225A">
      <w:r>
        <w:rPr>
          <w:b/>
        </w:rPr>
        <w:t>Section 2:</w:t>
      </w:r>
      <w:r>
        <w:rPr>
          <w:b/>
        </w:rPr>
        <w:tab/>
      </w:r>
      <w:r w:rsidR="009C4A0F">
        <w:rPr>
          <w:b/>
          <w:u w:val="single"/>
        </w:rPr>
        <w:t>Reading of Previou</w:t>
      </w:r>
      <w:r w:rsidR="00596767">
        <w:rPr>
          <w:b/>
          <w:u w:val="single"/>
        </w:rPr>
        <w:t xml:space="preserve">s </w:t>
      </w:r>
      <w:r w:rsidR="00B928BF">
        <w:rPr>
          <w:b/>
          <w:u w:val="single"/>
        </w:rPr>
        <w:t>M</w:t>
      </w:r>
      <w:r w:rsidR="009C4A0F">
        <w:rPr>
          <w:b/>
          <w:u w:val="single"/>
        </w:rPr>
        <w:t xml:space="preserve">inutes from </w:t>
      </w:r>
      <w:r w:rsidR="0043765E">
        <w:rPr>
          <w:b/>
          <w:u w:val="single"/>
        </w:rPr>
        <w:t xml:space="preserve">September </w:t>
      </w:r>
      <w:r w:rsidR="00A50828">
        <w:rPr>
          <w:b/>
          <w:u w:val="single"/>
        </w:rPr>
        <w:t>2024</w:t>
      </w:r>
      <w:r w:rsidR="009C4A0F">
        <w:rPr>
          <w:b/>
          <w:u w:val="single"/>
        </w:rPr>
        <w:t>:</w:t>
      </w:r>
    </w:p>
    <w:p w14:paraId="5F46FA01" w14:textId="77777777" w:rsidR="009C4A0F" w:rsidRDefault="009C4A0F" w:rsidP="0078225A"/>
    <w:p w14:paraId="40F1E22A" w14:textId="5D1CEBA4" w:rsidR="00895504" w:rsidRDefault="00A50828" w:rsidP="009C4A0F">
      <w:pPr>
        <w:ind w:left="1440"/>
      </w:pPr>
      <w:r>
        <w:t xml:space="preserve">Cindy Dodson motioned, seconded by Lenora Green-Myers, to dispense with reading the minutes and approve them as presented. There was no public comment. </w:t>
      </w:r>
      <w:r w:rsidR="00905993">
        <w:t>The vote was unanimous.</w:t>
      </w:r>
    </w:p>
    <w:p w14:paraId="1A7E2B05" w14:textId="77777777" w:rsidR="00327AE5" w:rsidRDefault="00C43D42" w:rsidP="00327AE5">
      <w:r>
        <w:tab/>
      </w:r>
    </w:p>
    <w:p w14:paraId="75451669" w14:textId="1D608053" w:rsidR="00327AE5" w:rsidRDefault="00327AE5" w:rsidP="00327AE5">
      <w:pPr>
        <w:rPr>
          <w:b/>
          <w:bCs/>
          <w:u w:val="single"/>
        </w:rPr>
      </w:pPr>
      <w:r>
        <w:rPr>
          <w:b/>
          <w:bCs/>
        </w:rPr>
        <w:t>Section 3:</w:t>
      </w:r>
      <w:r>
        <w:rPr>
          <w:b/>
          <w:bCs/>
        </w:rPr>
        <w:tab/>
      </w:r>
      <w:r>
        <w:rPr>
          <w:b/>
          <w:bCs/>
          <w:u w:val="single"/>
        </w:rPr>
        <w:t xml:space="preserve">Financials for </w:t>
      </w:r>
      <w:r w:rsidR="0043765E">
        <w:rPr>
          <w:b/>
          <w:bCs/>
          <w:u w:val="single"/>
        </w:rPr>
        <w:t>September</w:t>
      </w:r>
      <w:r w:rsidR="005E3308">
        <w:rPr>
          <w:b/>
          <w:bCs/>
          <w:u w:val="single"/>
        </w:rPr>
        <w:t xml:space="preserve"> 2024</w:t>
      </w:r>
      <w:r>
        <w:rPr>
          <w:b/>
          <w:bCs/>
          <w:u w:val="single"/>
        </w:rPr>
        <w:t>:</w:t>
      </w:r>
    </w:p>
    <w:p w14:paraId="7679B1CD" w14:textId="77777777" w:rsidR="00341D20" w:rsidRPr="00327AE5" w:rsidRDefault="00341D20" w:rsidP="00327AE5">
      <w:pPr>
        <w:rPr>
          <w:b/>
          <w:bCs/>
          <w:u w:val="single"/>
        </w:rPr>
      </w:pPr>
    </w:p>
    <w:p w14:paraId="35A708D3" w14:textId="6C4F77BC" w:rsidR="00895504" w:rsidRDefault="00A50828" w:rsidP="00327AE5">
      <w:pPr>
        <w:ind w:left="1440"/>
        <w:rPr>
          <w:bCs/>
        </w:rPr>
      </w:pPr>
      <w:r>
        <w:rPr>
          <w:bCs/>
        </w:rPr>
        <w:t xml:space="preserve">Lenora Green-Myers motioned, and </w:t>
      </w:r>
      <w:r w:rsidR="0043765E">
        <w:rPr>
          <w:bCs/>
        </w:rPr>
        <w:t>Richard McGuire</w:t>
      </w:r>
      <w:r>
        <w:rPr>
          <w:bCs/>
        </w:rPr>
        <w:t xml:space="preserve"> seconded to approve the financial report for </w:t>
      </w:r>
      <w:r w:rsidR="0043765E">
        <w:rPr>
          <w:bCs/>
        </w:rPr>
        <w:t>September</w:t>
      </w:r>
      <w:r>
        <w:rPr>
          <w:bCs/>
        </w:rPr>
        <w:t xml:space="preserve"> 2024 and year-to-date expenses, which were compared to the current budget. There was no public comment. </w:t>
      </w:r>
      <w:r w:rsidR="00D66C68">
        <w:rPr>
          <w:bCs/>
        </w:rPr>
        <w:t>The vote was unanimous.</w:t>
      </w:r>
    </w:p>
    <w:p w14:paraId="640A4A29" w14:textId="77777777" w:rsidR="00327AE5" w:rsidRPr="00327AE5" w:rsidRDefault="00327AE5" w:rsidP="00C3030A">
      <w:pPr>
        <w:tabs>
          <w:tab w:val="left" w:pos="2925"/>
        </w:tabs>
        <w:rPr>
          <w:bCs/>
          <w:u w:val="single"/>
        </w:rPr>
      </w:pPr>
    </w:p>
    <w:p w14:paraId="21421263" w14:textId="57BD9583" w:rsidR="00AC7121" w:rsidRDefault="00895504" w:rsidP="00C66916">
      <w:pPr>
        <w:rPr>
          <w:b/>
          <w:u w:val="single"/>
        </w:rPr>
      </w:pPr>
      <w:r w:rsidRPr="00895504">
        <w:rPr>
          <w:b/>
        </w:rPr>
        <w:t xml:space="preserve">Section </w:t>
      </w:r>
      <w:r w:rsidR="00327AE5">
        <w:rPr>
          <w:b/>
        </w:rPr>
        <w:t>4</w:t>
      </w:r>
      <w:r w:rsidRPr="00895504">
        <w:rPr>
          <w:b/>
        </w:rPr>
        <w:t>:</w:t>
      </w:r>
      <w:r>
        <w:rPr>
          <w:bCs/>
        </w:rPr>
        <w:tab/>
      </w:r>
      <w:r w:rsidR="00785BD2">
        <w:rPr>
          <w:b/>
          <w:u w:val="single"/>
        </w:rPr>
        <w:t>Old Business:</w:t>
      </w:r>
    </w:p>
    <w:p w14:paraId="5117B653" w14:textId="77777777" w:rsidR="00C95D33" w:rsidRDefault="00C95D33" w:rsidP="00C66916">
      <w:pPr>
        <w:rPr>
          <w:bCs/>
        </w:rPr>
      </w:pPr>
    </w:p>
    <w:p w14:paraId="7EC831B5" w14:textId="4E6DFDD7" w:rsidR="00FF4B9C" w:rsidRDefault="007632A1" w:rsidP="00442F38">
      <w:pPr>
        <w:ind w:left="1440"/>
        <w:rPr>
          <w:bCs/>
        </w:rPr>
      </w:pPr>
      <w:r>
        <w:rPr>
          <w:bCs/>
        </w:rPr>
        <w:t xml:space="preserve">Chief Weeks provided an update on </w:t>
      </w:r>
      <w:r w:rsidR="00D06E36">
        <w:rPr>
          <w:bCs/>
        </w:rPr>
        <w:t>the repair of Tanker 1.</w:t>
      </w:r>
    </w:p>
    <w:p w14:paraId="1AEF46D1" w14:textId="0A7DBB6B" w:rsidR="005A74A6" w:rsidRDefault="005A74A6" w:rsidP="00442F38">
      <w:pPr>
        <w:ind w:left="1440"/>
        <w:rPr>
          <w:bCs/>
        </w:rPr>
      </w:pPr>
    </w:p>
    <w:p w14:paraId="54B45993" w14:textId="47D72078" w:rsidR="004162C7" w:rsidRDefault="009C4A0F" w:rsidP="00337EAF">
      <w:pPr>
        <w:tabs>
          <w:tab w:val="left" w:pos="0"/>
          <w:tab w:val="left" w:pos="720"/>
          <w:tab w:val="left" w:pos="1080"/>
          <w:tab w:val="left" w:pos="1800"/>
          <w:tab w:val="left" w:pos="2520"/>
          <w:tab w:val="left" w:pos="3240"/>
          <w:tab w:val="left" w:pos="9358"/>
        </w:tabs>
        <w:spacing w:line="480" w:lineRule="auto"/>
        <w:jc w:val="both"/>
        <w:rPr>
          <w:b/>
          <w:u w:val="single"/>
        </w:rPr>
      </w:pPr>
      <w:r>
        <w:rPr>
          <w:b/>
        </w:rPr>
        <w:t xml:space="preserve">Section </w:t>
      </w:r>
      <w:r w:rsidR="00086F30">
        <w:rPr>
          <w:b/>
        </w:rPr>
        <w:t>5</w:t>
      </w:r>
      <w:r>
        <w:rPr>
          <w:b/>
        </w:rPr>
        <w:t>:</w:t>
      </w:r>
      <w:r>
        <w:rPr>
          <w:b/>
        </w:rPr>
        <w:tab/>
      </w:r>
      <w:r w:rsidR="001202C6">
        <w:rPr>
          <w:b/>
        </w:rPr>
        <w:t xml:space="preserve">      </w:t>
      </w:r>
      <w:r>
        <w:rPr>
          <w:b/>
          <w:u w:val="single"/>
        </w:rPr>
        <w:t>New Business:</w:t>
      </w:r>
    </w:p>
    <w:p w14:paraId="1C52326B" w14:textId="44CA09EA" w:rsidR="005A74A6" w:rsidRDefault="0043765E" w:rsidP="0043765E">
      <w:pPr>
        <w:pStyle w:val="NoSpacing"/>
        <w:ind w:left="1440"/>
      </w:pPr>
      <w:r>
        <w:t xml:space="preserve">Sealed Bids were opened for the SCBA Project that was previously advertised </w:t>
      </w:r>
      <w:r w:rsidR="00F25652">
        <w:t>as required.  Heath Lyles with the Bossier Parish Police Jury advised that there were no bids submitted online.  Chief Weeks reported that two vendors requested the bid package Municipal Emergency Services and Casco Industries.  Dustin Sanders with Municipal</w:t>
      </w:r>
      <w:r w:rsidR="00C57B92">
        <w:t xml:space="preserve"> Emergency Services emailed Chief Weeks on October 7, 2024, and advised that they decided not to submit a bid.  Casco Industries submitted a bid in the amount </w:t>
      </w:r>
      <w:r w:rsidR="00C57B92">
        <w:lastRenderedPageBreak/>
        <w:t>of $285,920.00.  Chief Weeks reviewed the bid and recommended that the bid be accepted as presented.</w:t>
      </w:r>
    </w:p>
    <w:p w14:paraId="793E7905" w14:textId="77777777" w:rsidR="00C57B92" w:rsidRDefault="00C57B92" w:rsidP="0043765E">
      <w:pPr>
        <w:pStyle w:val="NoSpacing"/>
        <w:ind w:left="1440"/>
      </w:pPr>
    </w:p>
    <w:p w14:paraId="113C1A96" w14:textId="61FBE244" w:rsidR="00C57B92" w:rsidRDefault="00C57B92" w:rsidP="0043765E">
      <w:pPr>
        <w:pStyle w:val="NoSpacing"/>
        <w:ind w:left="1440"/>
      </w:pPr>
      <w:r>
        <w:t>Cindy Dodson motioned, and Billy Don Slack seconded the motion to accept the bid of $285,920.00 from Casco Industries for the SCBA project.  There was no public comment.  The vote was unanimous.</w:t>
      </w:r>
    </w:p>
    <w:p w14:paraId="62442707" w14:textId="77777777" w:rsidR="00C57B92" w:rsidRDefault="00C57B92" w:rsidP="0043765E">
      <w:pPr>
        <w:pStyle w:val="NoSpacing"/>
        <w:ind w:left="1440"/>
      </w:pPr>
    </w:p>
    <w:p w14:paraId="111DE854" w14:textId="08C8C0AA" w:rsidR="00C57B92" w:rsidRDefault="00C57B92" w:rsidP="0043765E">
      <w:pPr>
        <w:pStyle w:val="NoSpacing"/>
        <w:ind w:left="1440"/>
      </w:pPr>
      <w:r>
        <w:t>Cindy Dodson motioned, and Richard McGuire seconded the motion to appoint Captain Colton Fisk to the Civil Service Board as the employee representative to serve until August 17, 2027.  There was no public comment.  The vote was unanimous.</w:t>
      </w:r>
    </w:p>
    <w:p w14:paraId="00932ADB" w14:textId="77777777" w:rsidR="00C57B92" w:rsidRDefault="00C57B92" w:rsidP="0043765E">
      <w:pPr>
        <w:pStyle w:val="NoSpacing"/>
        <w:ind w:left="1440"/>
      </w:pPr>
    </w:p>
    <w:p w14:paraId="2E1F7C35" w14:textId="6D182E31" w:rsidR="00C57B92" w:rsidRDefault="00611DE3" w:rsidP="0043765E">
      <w:pPr>
        <w:pStyle w:val="NoSpacing"/>
        <w:ind w:left="1440"/>
      </w:pPr>
      <w:r>
        <w:t>Billy Don Slack motioned, and Dennis Hays seconded the motion to appoint Cindy Dodson as the Chairman of the Board for a period of one year.  There was no public comment.  Cindy Dodson abstained from voting.  The vote was unanimous.</w:t>
      </w:r>
    </w:p>
    <w:p w14:paraId="4A7E8D98" w14:textId="77777777" w:rsidR="00611DE3" w:rsidRDefault="00611DE3" w:rsidP="0043765E">
      <w:pPr>
        <w:pStyle w:val="NoSpacing"/>
        <w:ind w:left="1440"/>
      </w:pPr>
    </w:p>
    <w:p w14:paraId="5DDDF452" w14:textId="2EC5B74D" w:rsidR="00611DE3" w:rsidRDefault="00611DE3" w:rsidP="0043765E">
      <w:pPr>
        <w:pStyle w:val="NoSpacing"/>
        <w:ind w:left="1440"/>
      </w:pPr>
      <w:r>
        <w:t>Cindy Dodson motioned, and Billy Don Slack seconded the motion to appoint Lenora Green-Meyers as the Vice Chairman for a period of one year.  There was no public comment.  Lenora Green-Meyers abstained.  The vote was unanimous.</w:t>
      </w:r>
    </w:p>
    <w:p w14:paraId="473ABAF9" w14:textId="77777777" w:rsidR="00611DE3" w:rsidRDefault="00611DE3" w:rsidP="0043765E">
      <w:pPr>
        <w:pStyle w:val="NoSpacing"/>
        <w:ind w:left="1440"/>
      </w:pPr>
    </w:p>
    <w:p w14:paraId="418668E0" w14:textId="77777777" w:rsidR="007632A1" w:rsidRDefault="007632A1" w:rsidP="00AD4DDC">
      <w:pPr>
        <w:ind w:left="1440"/>
        <w:rPr>
          <w:bCs/>
        </w:rPr>
      </w:pPr>
    </w:p>
    <w:p w14:paraId="6B5B5C6F" w14:textId="65E185EB" w:rsidR="00C95D33" w:rsidRDefault="009C4A0F" w:rsidP="00C95D33">
      <w:pPr>
        <w:rPr>
          <w:b/>
          <w:u w:val="single"/>
        </w:rPr>
      </w:pPr>
      <w:r w:rsidRPr="00234776">
        <w:rPr>
          <w:b/>
        </w:rPr>
        <w:t>Section 6:</w:t>
      </w:r>
      <w:r w:rsidR="00D84A4D" w:rsidRPr="00234776">
        <w:rPr>
          <w:b/>
        </w:rPr>
        <w:tab/>
      </w:r>
      <w:r w:rsidR="00D84A4D" w:rsidRPr="00234776">
        <w:rPr>
          <w:b/>
          <w:u w:val="single"/>
        </w:rPr>
        <w:t>Adjournment</w:t>
      </w:r>
      <w:r w:rsidR="009D072D" w:rsidRPr="00234776">
        <w:rPr>
          <w:b/>
          <w:u w:val="single"/>
        </w:rPr>
        <w:t>:</w:t>
      </w:r>
    </w:p>
    <w:p w14:paraId="4A060F01" w14:textId="77777777" w:rsidR="006B1CA6" w:rsidRDefault="006B1CA6" w:rsidP="00C95D33">
      <w:pPr>
        <w:rPr>
          <w:b/>
          <w:u w:val="single"/>
        </w:rPr>
      </w:pPr>
    </w:p>
    <w:p w14:paraId="54537D1F" w14:textId="4BBEB0CA" w:rsidR="00B05096" w:rsidRDefault="00611DE3" w:rsidP="00D13C19">
      <w:pPr>
        <w:ind w:left="1440"/>
      </w:pPr>
      <w:r>
        <w:t xml:space="preserve">Richard McGuire </w:t>
      </w:r>
      <w:r w:rsidR="00704DD8">
        <w:t>motioned</w:t>
      </w:r>
      <w:r w:rsidR="009830D5">
        <w:t>,</w:t>
      </w:r>
      <w:r w:rsidR="00704DD8">
        <w:t xml:space="preserve"> and </w:t>
      </w:r>
      <w:r>
        <w:t>Cindy Dodson</w:t>
      </w:r>
      <w:r w:rsidR="00704DD8">
        <w:t xml:space="preserve"> seconded that the Board Meeting be adjourned until </w:t>
      </w:r>
      <w:r>
        <w:t>November 13</w:t>
      </w:r>
      <w:r w:rsidR="00704DD8">
        <w:t>,</w:t>
      </w:r>
      <w:r w:rsidR="00A32E3D">
        <w:t xml:space="preserve"> 2024</w:t>
      </w:r>
      <w:r w:rsidR="00704DD8">
        <w:t xml:space="preserve"> at 4:00 p.m. There was no public comment, and the</w:t>
      </w:r>
      <w:r w:rsidR="00086F30" w:rsidRPr="00234776">
        <w:t xml:space="preserve"> </w:t>
      </w:r>
      <w:r w:rsidR="00270FAE" w:rsidRPr="00234776">
        <w:t>vote</w:t>
      </w:r>
      <w:r w:rsidR="00086F30" w:rsidRPr="00234776">
        <w:t xml:space="preserve"> was unanimous.</w:t>
      </w:r>
      <w:r w:rsidR="00922CE7">
        <w:t xml:space="preserve"> </w:t>
      </w:r>
    </w:p>
    <w:p w14:paraId="6238E298" w14:textId="77777777" w:rsidR="006B1CA6" w:rsidRDefault="006B1CA6" w:rsidP="00D13C19">
      <w:pPr>
        <w:ind w:left="1440"/>
      </w:pPr>
    </w:p>
    <w:p w14:paraId="35EA3211" w14:textId="77777777" w:rsidR="00C95D33" w:rsidRDefault="00C95D33" w:rsidP="00C95D33"/>
    <w:p w14:paraId="4152C99C" w14:textId="64C174D6" w:rsidR="00C95D33" w:rsidRPr="00234776" w:rsidRDefault="00704DD8" w:rsidP="00D13C19">
      <w:pPr>
        <w:ind w:left="720" w:firstLine="720"/>
        <w:rPr>
          <w:bCs/>
        </w:rPr>
      </w:pPr>
      <w:r>
        <w:t>The meeting</w:t>
      </w:r>
      <w:r w:rsidR="00C95D33">
        <w:t xml:space="preserve"> ended at 4:</w:t>
      </w:r>
      <w:r w:rsidR="00A32E3D">
        <w:t>27</w:t>
      </w:r>
      <w:r w:rsidR="00C95D33">
        <w:t xml:space="preserve"> pm.</w:t>
      </w:r>
    </w:p>
    <w:sectPr w:rsidR="00C95D33" w:rsidRPr="00234776" w:rsidSect="00A1193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AAD25" w14:textId="77777777" w:rsidR="00EE1B7E" w:rsidRDefault="00EE1B7E" w:rsidP="00E615AE">
      <w:r>
        <w:separator/>
      </w:r>
    </w:p>
  </w:endnote>
  <w:endnote w:type="continuationSeparator" w:id="0">
    <w:p w14:paraId="528DC17F" w14:textId="77777777" w:rsidR="00EE1B7E" w:rsidRDefault="00EE1B7E" w:rsidP="00E6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3609D" w14:textId="77777777" w:rsidR="00AB3BB9" w:rsidRDefault="00AB3BB9">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EF8E7" w14:textId="77777777" w:rsidR="00EE1B7E" w:rsidRDefault="00EE1B7E" w:rsidP="00E615AE">
      <w:r>
        <w:separator/>
      </w:r>
    </w:p>
  </w:footnote>
  <w:footnote w:type="continuationSeparator" w:id="0">
    <w:p w14:paraId="29B5A8AB" w14:textId="77777777" w:rsidR="00EE1B7E" w:rsidRDefault="00EE1B7E" w:rsidP="00E61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57137486">
    <w:abstractNumId w:val="19"/>
  </w:num>
  <w:num w:numId="2" w16cid:durableId="676738386">
    <w:abstractNumId w:val="12"/>
  </w:num>
  <w:num w:numId="3" w16cid:durableId="1567111218">
    <w:abstractNumId w:val="10"/>
  </w:num>
  <w:num w:numId="4" w16cid:durableId="1338924284">
    <w:abstractNumId w:val="21"/>
  </w:num>
  <w:num w:numId="5" w16cid:durableId="397751433">
    <w:abstractNumId w:val="13"/>
  </w:num>
  <w:num w:numId="6" w16cid:durableId="2053259841">
    <w:abstractNumId w:val="16"/>
  </w:num>
  <w:num w:numId="7" w16cid:durableId="973438777">
    <w:abstractNumId w:val="18"/>
  </w:num>
  <w:num w:numId="8" w16cid:durableId="1650207526">
    <w:abstractNumId w:val="9"/>
  </w:num>
  <w:num w:numId="9" w16cid:durableId="618806866">
    <w:abstractNumId w:val="7"/>
  </w:num>
  <w:num w:numId="10" w16cid:durableId="942497036">
    <w:abstractNumId w:val="6"/>
  </w:num>
  <w:num w:numId="11" w16cid:durableId="961888869">
    <w:abstractNumId w:val="5"/>
  </w:num>
  <w:num w:numId="12" w16cid:durableId="559949995">
    <w:abstractNumId w:val="4"/>
  </w:num>
  <w:num w:numId="13" w16cid:durableId="746421435">
    <w:abstractNumId w:val="8"/>
  </w:num>
  <w:num w:numId="14" w16cid:durableId="2101175228">
    <w:abstractNumId w:val="3"/>
  </w:num>
  <w:num w:numId="15" w16cid:durableId="447360286">
    <w:abstractNumId w:val="2"/>
  </w:num>
  <w:num w:numId="16" w16cid:durableId="723991198">
    <w:abstractNumId w:val="1"/>
  </w:num>
  <w:num w:numId="17" w16cid:durableId="572199695">
    <w:abstractNumId w:val="0"/>
  </w:num>
  <w:num w:numId="18" w16cid:durableId="1835949308">
    <w:abstractNumId w:val="14"/>
  </w:num>
  <w:num w:numId="19" w16cid:durableId="1151099050">
    <w:abstractNumId w:val="15"/>
  </w:num>
  <w:num w:numId="20" w16cid:durableId="534150844">
    <w:abstractNumId w:val="20"/>
  </w:num>
  <w:num w:numId="21" w16cid:durableId="1323702921">
    <w:abstractNumId w:val="17"/>
  </w:num>
  <w:num w:numId="22" w16cid:durableId="1632858026">
    <w:abstractNumId w:val="11"/>
  </w:num>
  <w:num w:numId="23" w16cid:durableId="21160481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5A"/>
    <w:rsid w:val="00000115"/>
    <w:rsid w:val="00005FCF"/>
    <w:rsid w:val="0001076A"/>
    <w:rsid w:val="00010BE4"/>
    <w:rsid w:val="00015AAB"/>
    <w:rsid w:val="000213A3"/>
    <w:rsid w:val="000274A6"/>
    <w:rsid w:val="00027CFD"/>
    <w:rsid w:val="00032F71"/>
    <w:rsid w:val="000353B1"/>
    <w:rsid w:val="000366A6"/>
    <w:rsid w:val="00037A54"/>
    <w:rsid w:val="00045BE1"/>
    <w:rsid w:val="00060558"/>
    <w:rsid w:val="000613D3"/>
    <w:rsid w:val="00067368"/>
    <w:rsid w:val="000744AE"/>
    <w:rsid w:val="000776A2"/>
    <w:rsid w:val="00080500"/>
    <w:rsid w:val="00082244"/>
    <w:rsid w:val="0008600B"/>
    <w:rsid w:val="00086F30"/>
    <w:rsid w:val="00094466"/>
    <w:rsid w:val="000B71A1"/>
    <w:rsid w:val="000C181A"/>
    <w:rsid w:val="000C557C"/>
    <w:rsid w:val="000D28B9"/>
    <w:rsid w:val="000D3F7B"/>
    <w:rsid w:val="000D7095"/>
    <w:rsid w:val="000E7AFA"/>
    <w:rsid w:val="000F32AD"/>
    <w:rsid w:val="000F3406"/>
    <w:rsid w:val="0010546D"/>
    <w:rsid w:val="00112D2F"/>
    <w:rsid w:val="001202C6"/>
    <w:rsid w:val="001216F1"/>
    <w:rsid w:val="0012247A"/>
    <w:rsid w:val="00131768"/>
    <w:rsid w:val="001329DB"/>
    <w:rsid w:val="001342D0"/>
    <w:rsid w:val="00143A7B"/>
    <w:rsid w:val="00147407"/>
    <w:rsid w:val="001474BE"/>
    <w:rsid w:val="00154518"/>
    <w:rsid w:val="001550B3"/>
    <w:rsid w:val="00157E45"/>
    <w:rsid w:val="00161CEE"/>
    <w:rsid w:val="001670BD"/>
    <w:rsid w:val="00170A5F"/>
    <w:rsid w:val="00175D0E"/>
    <w:rsid w:val="001819FE"/>
    <w:rsid w:val="001A1EDC"/>
    <w:rsid w:val="001A2C79"/>
    <w:rsid w:val="001A4D87"/>
    <w:rsid w:val="001B52BF"/>
    <w:rsid w:val="001C0253"/>
    <w:rsid w:val="001C038C"/>
    <w:rsid w:val="001C04D1"/>
    <w:rsid w:val="001C19B1"/>
    <w:rsid w:val="001C6D45"/>
    <w:rsid w:val="001D0A5F"/>
    <w:rsid w:val="001D2686"/>
    <w:rsid w:val="001D5272"/>
    <w:rsid w:val="00204DC0"/>
    <w:rsid w:val="00211873"/>
    <w:rsid w:val="002171E9"/>
    <w:rsid w:val="00217742"/>
    <w:rsid w:val="002226CA"/>
    <w:rsid w:val="00233C49"/>
    <w:rsid w:val="00234776"/>
    <w:rsid w:val="00240B20"/>
    <w:rsid w:val="00240CEF"/>
    <w:rsid w:val="00251D25"/>
    <w:rsid w:val="00254A7A"/>
    <w:rsid w:val="00261C6B"/>
    <w:rsid w:val="00266173"/>
    <w:rsid w:val="00270FAE"/>
    <w:rsid w:val="002750A6"/>
    <w:rsid w:val="0028562F"/>
    <w:rsid w:val="00285F12"/>
    <w:rsid w:val="00293196"/>
    <w:rsid w:val="002A6AA5"/>
    <w:rsid w:val="002B09EB"/>
    <w:rsid w:val="002B325B"/>
    <w:rsid w:val="002B34B5"/>
    <w:rsid w:val="002D07A8"/>
    <w:rsid w:val="002D1B0C"/>
    <w:rsid w:val="002E1BDF"/>
    <w:rsid w:val="002E2F77"/>
    <w:rsid w:val="00301E43"/>
    <w:rsid w:val="00306A1C"/>
    <w:rsid w:val="00317C4C"/>
    <w:rsid w:val="003238A1"/>
    <w:rsid w:val="00327AE5"/>
    <w:rsid w:val="0033775A"/>
    <w:rsid w:val="00337EAF"/>
    <w:rsid w:val="00341D20"/>
    <w:rsid w:val="00343591"/>
    <w:rsid w:val="00352F45"/>
    <w:rsid w:val="0035424C"/>
    <w:rsid w:val="00355C45"/>
    <w:rsid w:val="00365469"/>
    <w:rsid w:val="0036711A"/>
    <w:rsid w:val="0037793B"/>
    <w:rsid w:val="003A0723"/>
    <w:rsid w:val="003A1204"/>
    <w:rsid w:val="003A58D9"/>
    <w:rsid w:val="003A7046"/>
    <w:rsid w:val="003B0B46"/>
    <w:rsid w:val="003C7581"/>
    <w:rsid w:val="003C7848"/>
    <w:rsid w:val="003D5BD4"/>
    <w:rsid w:val="003D6E47"/>
    <w:rsid w:val="003D7486"/>
    <w:rsid w:val="003E0D07"/>
    <w:rsid w:val="003E7AC9"/>
    <w:rsid w:val="003E7EEE"/>
    <w:rsid w:val="003F129C"/>
    <w:rsid w:val="00401C3B"/>
    <w:rsid w:val="004076A1"/>
    <w:rsid w:val="00410ED6"/>
    <w:rsid w:val="004162C7"/>
    <w:rsid w:val="00431129"/>
    <w:rsid w:val="0043765E"/>
    <w:rsid w:val="00442675"/>
    <w:rsid w:val="00442F38"/>
    <w:rsid w:val="00444AB4"/>
    <w:rsid w:val="00446E92"/>
    <w:rsid w:val="00450D10"/>
    <w:rsid w:val="00462D74"/>
    <w:rsid w:val="00470BBE"/>
    <w:rsid w:val="004742B1"/>
    <w:rsid w:val="004745AB"/>
    <w:rsid w:val="004834E5"/>
    <w:rsid w:val="00486634"/>
    <w:rsid w:val="00495FC4"/>
    <w:rsid w:val="004D2D2F"/>
    <w:rsid w:val="004D3444"/>
    <w:rsid w:val="004E3189"/>
    <w:rsid w:val="004E58B7"/>
    <w:rsid w:val="004E61F9"/>
    <w:rsid w:val="004E6F6C"/>
    <w:rsid w:val="004F11FC"/>
    <w:rsid w:val="004F51A2"/>
    <w:rsid w:val="004F72F9"/>
    <w:rsid w:val="00507343"/>
    <w:rsid w:val="005119A0"/>
    <w:rsid w:val="00516E35"/>
    <w:rsid w:val="005343F1"/>
    <w:rsid w:val="005404CA"/>
    <w:rsid w:val="005423F4"/>
    <w:rsid w:val="0054666D"/>
    <w:rsid w:val="00550645"/>
    <w:rsid w:val="0056163B"/>
    <w:rsid w:val="00566296"/>
    <w:rsid w:val="005758E8"/>
    <w:rsid w:val="0057677C"/>
    <w:rsid w:val="00576FC4"/>
    <w:rsid w:val="00596767"/>
    <w:rsid w:val="00596D7B"/>
    <w:rsid w:val="005A74A6"/>
    <w:rsid w:val="005C0080"/>
    <w:rsid w:val="005C1B3F"/>
    <w:rsid w:val="005C2961"/>
    <w:rsid w:val="005E1A6E"/>
    <w:rsid w:val="005E3308"/>
    <w:rsid w:val="005F2E18"/>
    <w:rsid w:val="005F30D9"/>
    <w:rsid w:val="006072D4"/>
    <w:rsid w:val="00607B11"/>
    <w:rsid w:val="00611DE3"/>
    <w:rsid w:val="00623618"/>
    <w:rsid w:val="00624325"/>
    <w:rsid w:val="00625F0C"/>
    <w:rsid w:val="00626306"/>
    <w:rsid w:val="00630796"/>
    <w:rsid w:val="006371A9"/>
    <w:rsid w:val="00644D8C"/>
    <w:rsid w:val="00645252"/>
    <w:rsid w:val="0066023E"/>
    <w:rsid w:val="00662929"/>
    <w:rsid w:val="006635D2"/>
    <w:rsid w:val="00665B0B"/>
    <w:rsid w:val="006679F4"/>
    <w:rsid w:val="00674DCF"/>
    <w:rsid w:val="00695B58"/>
    <w:rsid w:val="006A091D"/>
    <w:rsid w:val="006A1D1B"/>
    <w:rsid w:val="006A5A48"/>
    <w:rsid w:val="006B1CA6"/>
    <w:rsid w:val="006B5333"/>
    <w:rsid w:val="006B6E04"/>
    <w:rsid w:val="006C5388"/>
    <w:rsid w:val="006C620E"/>
    <w:rsid w:val="006C72DE"/>
    <w:rsid w:val="006D0086"/>
    <w:rsid w:val="006D1953"/>
    <w:rsid w:val="006D1FA3"/>
    <w:rsid w:val="006D3D74"/>
    <w:rsid w:val="006D65E9"/>
    <w:rsid w:val="006E2141"/>
    <w:rsid w:val="006E3EE3"/>
    <w:rsid w:val="006E7FF0"/>
    <w:rsid w:val="006F15FB"/>
    <w:rsid w:val="006F3CD5"/>
    <w:rsid w:val="006F5496"/>
    <w:rsid w:val="006F572E"/>
    <w:rsid w:val="00701C26"/>
    <w:rsid w:val="00704DD8"/>
    <w:rsid w:val="00706EB8"/>
    <w:rsid w:val="00712615"/>
    <w:rsid w:val="00723253"/>
    <w:rsid w:val="007311E7"/>
    <w:rsid w:val="00734F4E"/>
    <w:rsid w:val="00737DE0"/>
    <w:rsid w:val="0074333F"/>
    <w:rsid w:val="00746F8D"/>
    <w:rsid w:val="00756BAF"/>
    <w:rsid w:val="007632A1"/>
    <w:rsid w:val="00773941"/>
    <w:rsid w:val="0078225A"/>
    <w:rsid w:val="00783138"/>
    <w:rsid w:val="00785BD2"/>
    <w:rsid w:val="007870F5"/>
    <w:rsid w:val="007B7F4F"/>
    <w:rsid w:val="007C19CF"/>
    <w:rsid w:val="007C6A33"/>
    <w:rsid w:val="007E5D73"/>
    <w:rsid w:val="007F7730"/>
    <w:rsid w:val="007F7C2E"/>
    <w:rsid w:val="00810564"/>
    <w:rsid w:val="0083569A"/>
    <w:rsid w:val="008504EA"/>
    <w:rsid w:val="00860BC4"/>
    <w:rsid w:val="00860C43"/>
    <w:rsid w:val="0086516E"/>
    <w:rsid w:val="008677B0"/>
    <w:rsid w:val="00870D72"/>
    <w:rsid w:val="0087588B"/>
    <w:rsid w:val="00877A3B"/>
    <w:rsid w:val="00887C28"/>
    <w:rsid w:val="0089092E"/>
    <w:rsid w:val="00895504"/>
    <w:rsid w:val="008A0531"/>
    <w:rsid w:val="008A76B2"/>
    <w:rsid w:val="008C4A67"/>
    <w:rsid w:val="008C7907"/>
    <w:rsid w:val="008E1FD4"/>
    <w:rsid w:val="008F13F1"/>
    <w:rsid w:val="008F33C6"/>
    <w:rsid w:val="00905993"/>
    <w:rsid w:val="00905D9D"/>
    <w:rsid w:val="00916A38"/>
    <w:rsid w:val="00922293"/>
    <w:rsid w:val="00922CE7"/>
    <w:rsid w:val="00925955"/>
    <w:rsid w:val="00930ACC"/>
    <w:rsid w:val="00937EFD"/>
    <w:rsid w:val="009413D3"/>
    <w:rsid w:val="00954FD9"/>
    <w:rsid w:val="00962440"/>
    <w:rsid w:val="00971CA6"/>
    <w:rsid w:val="00973697"/>
    <w:rsid w:val="009830D5"/>
    <w:rsid w:val="009860B2"/>
    <w:rsid w:val="009979F3"/>
    <w:rsid w:val="009B0B0F"/>
    <w:rsid w:val="009B2281"/>
    <w:rsid w:val="009B2C1B"/>
    <w:rsid w:val="009B3DF6"/>
    <w:rsid w:val="009B638F"/>
    <w:rsid w:val="009C4A0F"/>
    <w:rsid w:val="009C754E"/>
    <w:rsid w:val="009D072D"/>
    <w:rsid w:val="009E1F1C"/>
    <w:rsid w:val="009E2C15"/>
    <w:rsid w:val="009E2CFB"/>
    <w:rsid w:val="009F1005"/>
    <w:rsid w:val="009F3CA2"/>
    <w:rsid w:val="009F6D5C"/>
    <w:rsid w:val="00A1193D"/>
    <w:rsid w:val="00A15D5B"/>
    <w:rsid w:val="00A216D8"/>
    <w:rsid w:val="00A32E3D"/>
    <w:rsid w:val="00A4195B"/>
    <w:rsid w:val="00A43A2D"/>
    <w:rsid w:val="00A46808"/>
    <w:rsid w:val="00A50828"/>
    <w:rsid w:val="00A61677"/>
    <w:rsid w:val="00A64FC0"/>
    <w:rsid w:val="00A73701"/>
    <w:rsid w:val="00A77785"/>
    <w:rsid w:val="00A9204E"/>
    <w:rsid w:val="00A95AC8"/>
    <w:rsid w:val="00AA1FF2"/>
    <w:rsid w:val="00AB1D71"/>
    <w:rsid w:val="00AB3BB9"/>
    <w:rsid w:val="00AC1636"/>
    <w:rsid w:val="00AC1DBB"/>
    <w:rsid w:val="00AC5908"/>
    <w:rsid w:val="00AC5C75"/>
    <w:rsid w:val="00AC7121"/>
    <w:rsid w:val="00AD4DDC"/>
    <w:rsid w:val="00AD591E"/>
    <w:rsid w:val="00AE55C8"/>
    <w:rsid w:val="00B05096"/>
    <w:rsid w:val="00B150E4"/>
    <w:rsid w:val="00B17D13"/>
    <w:rsid w:val="00B2508E"/>
    <w:rsid w:val="00B35A41"/>
    <w:rsid w:val="00B36C26"/>
    <w:rsid w:val="00B4103E"/>
    <w:rsid w:val="00B436B7"/>
    <w:rsid w:val="00B502FE"/>
    <w:rsid w:val="00B50ED1"/>
    <w:rsid w:val="00B5118A"/>
    <w:rsid w:val="00B57A66"/>
    <w:rsid w:val="00B60BFF"/>
    <w:rsid w:val="00B675D3"/>
    <w:rsid w:val="00B74B20"/>
    <w:rsid w:val="00B83403"/>
    <w:rsid w:val="00B862BE"/>
    <w:rsid w:val="00B8675C"/>
    <w:rsid w:val="00B86B82"/>
    <w:rsid w:val="00B928BF"/>
    <w:rsid w:val="00BC6631"/>
    <w:rsid w:val="00BD2F07"/>
    <w:rsid w:val="00BD4AF4"/>
    <w:rsid w:val="00BD667B"/>
    <w:rsid w:val="00BE0AA1"/>
    <w:rsid w:val="00BE33EA"/>
    <w:rsid w:val="00BE7175"/>
    <w:rsid w:val="00BF3925"/>
    <w:rsid w:val="00BF52FA"/>
    <w:rsid w:val="00C3030A"/>
    <w:rsid w:val="00C401AA"/>
    <w:rsid w:val="00C43D42"/>
    <w:rsid w:val="00C477C6"/>
    <w:rsid w:val="00C5421C"/>
    <w:rsid w:val="00C57B92"/>
    <w:rsid w:val="00C649DD"/>
    <w:rsid w:val="00C66916"/>
    <w:rsid w:val="00C66BEA"/>
    <w:rsid w:val="00C87925"/>
    <w:rsid w:val="00C92C43"/>
    <w:rsid w:val="00C95D33"/>
    <w:rsid w:val="00CA0981"/>
    <w:rsid w:val="00CB09C9"/>
    <w:rsid w:val="00CB663E"/>
    <w:rsid w:val="00CB76EC"/>
    <w:rsid w:val="00CC297C"/>
    <w:rsid w:val="00CC46E4"/>
    <w:rsid w:val="00CC5272"/>
    <w:rsid w:val="00CC5D4C"/>
    <w:rsid w:val="00CE0777"/>
    <w:rsid w:val="00CF646C"/>
    <w:rsid w:val="00D00E85"/>
    <w:rsid w:val="00D01AD0"/>
    <w:rsid w:val="00D06E36"/>
    <w:rsid w:val="00D0785C"/>
    <w:rsid w:val="00D07B27"/>
    <w:rsid w:val="00D11DA9"/>
    <w:rsid w:val="00D135AB"/>
    <w:rsid w:val="00D13C19"/>
    <w:rsid w:val="00D17D6F"/>
    <w:rsid w:val="00D400C6"/>
    <w:rsid w:val="00D507ED"/>
    <w:rsid w:val="00D55040"/>
    <w:rsid w:val="00D55227"/>
    <w:rsid w:val="00D5675D"/>
    <w:rsid w:val="00D635B5"/>
    <w:rsid w:val="00D6563C"/>
    <w:rsid w:val="00D66C68"/>
    <w:rsid w:val="00D67780"/>
    <w:rsid w:val="00D77210"/>
    <w:rsid w:val="00D779D2"/>
    <w:rsid w:val="00D84A4D"/>
    <w:rsid w:val="00D857C2"/>
    <w:rsid w:val="00D95FBF"/>
    <w:rsid w:val="00DD07AD"/>
    <w:rsid w:val="00DD1950"/>
    <w:rsid w:val="00DD3D45"/>
    <w:rsid w:val="00DD59A1"/>
    <w:rsid w:val="00DE298B"/>
    <w:rsid w:val="00DF05DF"/>
    <w:rsid w:val="00DF36FD"/>
    <w:rsid w:val="00DF4031"/>
    <w:rsid w:val="00E02B85"/>
    <w:rsid w:val="00E17BFE"/>
    <w:rsid w:val="00E35072"/>
    <w:rsid w:val="00E40212"/>
    <w:rsid w:val="00E43FC6"/>
    <w:rsid w:val="00E57AF2"/>
    <w:rsid w:val="00E615AE"/>
    <w:rsid w:val="00E624C0"/>
    <w:rsid w:val="00E7052C"/>
    <w:rsid w:val="00E8156D"/>
    <w:rsid w:val="00E85738"/>
    <w:rsid w:val="00E87F57"/>
    <w:rsid w:val="00E908C1"/>
    <w:rsid w:val="00E93D4B"/>
    <w:rsid w:val="00E9757B"/>
    <w:rsid w:val="00EA2426"/>
    <w:rsid w:val="00EA4368"/>
    <w:rsid w:val="00EA6DCD"/>
    <w:rsid w:val="00EA70DE"/>
    <w:rsid w:val="00EB349E"/>
    <w:rsid w:val="00EC248A"/>
    <w:rsid w:val="00EC26C1"/>
    <w:rsid w:val="00ED1ED5"/>
    <w:rsid w:val="00EE1B7E"/>
    <w:rsid w:val="00EF32EA"/>
    <w:rsid w:val="00EF49DA"/>
    <w:rsid w:val="00F00752"/>
    <w:rsid w:val="00F03BF1"/>
    <w:rsid w:val="00F05E52"/>
    <w:rsid w:val="00F06B4E"/>
    <w:rsid w:val="00F13BA3"/>
    <w:rsid w:val="00F202F3"/>
    <w:rsid w:val="00F25652"/>
    <w:rsid w:val="00F26BAE"/>
    <w:rsid w:val="00F303A3"/>
    <w:rsid w:val="00F35878"/>
    <w:rsid w:val="00F445E4"/>
    <w:rsid w:val="00F45CBE"/>
    <w:rsid w:val="00F46F9F"/>
    <w:rsid w:val="00F52C65"/>
    <w:rsid w:val="00F544B8"/>
    <w:rsid w:val="00F546DC"/>
    <w:rsid w:val="00F54A47"/>
    <w:rsid w:val="00F558E4"/>
    <w:rsid w:val="00F60D84"/>
    <w:rsid w:val="00F66486"/>
    <w:rsid w:val="00F7058A"/>
    <w:rsid w:val="00F70E98"/>
    <w:rsid w:val="00F84B69"/>
    <w:rsid w:val="00F90592"/>
    <w:rsid w:val="00F9617C"/>
    <w:rsid w:val="00FA14A3"/>
    <w:rsid w:val="00FA2E51"/>
    <w:rsid w:val="00FA3122"/>
    <w:rsid w:val="00FA639D"/>
    <w:rsid w:val="00FB0AE5"/>
    <w:rsid w:val="00FB42ED"/>
    <w:rsid w:val="00FB79A8"/>
    <w:rsid w:val="00FD5192"/>
    <w:rsid w:val="00FE2E09"/>
    <w:rsid w:val="00FF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84754"/>
  <w15:docId w15:val="{0931C3B2-5535-41FD-9195-84A73EFF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14740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14740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14740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14740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40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7407"/>
    <w:rPr>
      <w:rFonts w:eastAsiaTheme="minorEastAsia"/>
      <w:color w:val="5A5A5A" w:themeColor="text1" w:themeTint="A5"/>
      <w:spacing w:val="15"/>
    </w:rPr>
  </w:style>
  <w:style w:type="character" w:styleId="SubtleEmphasis">
    <w:name w:val="Subtle Emphasis"/>
    <w:basedOn w:val="DefaultParagraphFont"/>
    <w:uiPriority w:val="19"/>
    <w:qFormat/>
    <w:rsid w:val="00147407"/>
    <w:rPr>
      <w:i/>
      <w:iCs/>
      <w:color w:val="404040" w:themeColor="text1" w:themeTint="BF"/>
    </w:rPr>
  </w:style>
  <w:style w:type="character" w:styleId="Emphasis">
    <w:name w:val="Emphasis"/>
    <w:basedOn w:val="DefaultParagraphFont"/>
    <w:uiPriority w:val="20"/>
    <w:qFormat/>
    <w:rsid w:val="00147407"/>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147407"/>
    <w:rPr>
      <w:b/>
      <w:bCs/>
    </w:rPr>
  </w:style>
  <w:style w:type="paragraph" w:styleId="Quote">
    <w:name w:val="Quote"/>
    <w:basedOn w:val="Normal"/>
    <w:next w:val="Normal"/>
    <w:link w:val="QuoteChar"/>
    <w:uiPriority w:val="29"/>
    <w:qFormat/>
    <w:rsid w:val="0014740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47407"/>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147407"/>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147407"/>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147407"/>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99"/>
    <w:semiHidden/>
    <w:unhideWhenUsed/>
    <w:rsid w:val="004E58B7"/>
    <w:pPr>
      <w:spacing w:after="120"/>
    </w:pPr>
  </w:style>
  <w:style w:type="character" w:customStyle="1" w:styleId="BodyTextChar">
    <w:name w:val="Body Text Char"/>
    <w:basedOn w:val="DefaultParagraphFont"/>
    <w:link w:val="BodyText"/>
    <w:uiPriority w:val="99"/>
    <w:semiHidden/>
    <w:rsid w:val="004E58B7"/>
  </w:style>
  <w:style w:type="paragraph" w:styleId="NoSpacing">
    <w:name w:val="No Spacing"/>
    <w:uiPriority w:val="1"/>
    <w:qFormat/>
    <w:rsid w:val="00875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443857">
      <w:bodyDiv w:val="1"/>
      <w:marLeft w:val="0"/>
      <w:marRight w:val="0"/>
      <w:marTop w:val="0"/>
      <w:marBottom w:val="0"/>
      <w:divBdr>
        <w:top w:val="none" w:sz="0" w:space="0" w:color="auto"/>
        <w:left w:val="none" w:sz="0" w:space="0" w:color="auto"/>
        <w:bottom w:val="none" w:sz="0" w:space="0" w:color="auto"/>
        <w:right w:val="none" w:sz="0" w:space="0" w:color="auto"/>
      </w:divBdr>
    </w:div>
    <w:div w:id="1804620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04628A1F-9FCD-417E-A537-6380A391B87D}">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dww dww</cp:lastModifiedBy>
  <cp:revision>2</cp:revision>
  <cp:lastPrinted>2024-09-30T17:49:00Z</cp:lastPrinted>
  <dcterms:created xsi:type="dcterms:W3CDTF">2024-10-23T21:25:00Z</dcterms:created>
  <dcterms:modified xsi:type="dcterms:W3CDTF">2024-10-23T21:25:00Z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457183cbafd119e6bb1d5cd85731f0b296ce7aaebcaf98d10daf605ce4a5fb5c</vt:lpwstr>
  </property>
</Properties>
</file>